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eastAsia="仿宋_GB2312"/>
          <w:spacing w:val="-8"/>
          <w:sz w:val="32"/>
          <w:szCs w:val="32"/>
        </w:rPr>
      </w:pPr>
      <w:r>
        <w:rPr>
          <w:rFonts w:hint="eastAsia" w:eastAsia="仿宋_GB2312"/>
          <w:spacing w:val="-8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宋体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 xml:space="preserve"> “</w:t>
      </w:r>
      <w:r>
        <w:rPr>
          <w:rFonts w:hint="eastAsia" w:ascii="仿宋_GB2312" w:hAnsi="宋体" w:eastAsia="仿宋_GB2312"/>
          <w:b/>
          <w:sz w:val="44"/>
          <w:szCs w:val="44"/>
        </w:rPr>
        <w:t>昆山工匠”推荐表</w:t>
      </w:r>
    </w:p>
    <w:p>
      <w:pPr>
        <w:widowControl/>
        <w:spacing w:line="600" w:lineRule="exact"/>
        <w:jc w:val="left"/>
        <w:rPr>
          <w:rFonts w:hint="eastAsia" w:ascii="仿宋_GB2312" w:eastAsia="仿宋_GB2312"/>
          <w:sz w:val="32"/>
          <w:szCs w:val="32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75"/>
        <w:gridCol w:w="1134"/>
        <w:gridCol w:w="567"/>
        <w:gridCol w:w="1276"/>
        <w:gridCol w:w="155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出生年月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籍贯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政治面貌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文化程度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技术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本人联系电话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工作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160" w:firstLineChars="50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</w:t>
            </w:r>
          </w:p>
        </w:tc>
        <w:tc>
          <w:tcPr>
            <w:tcW w:w="29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联系人电话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情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况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介</w:t>
            </w:r>
          </w:p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绍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　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3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所在单位推荐意见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　                                  </w:t>
            </w: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上级单位推荐意见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　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 月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评选领导小组意见</w:t>
            </w:r>
          </w:p>
        </w:tc>
        <w:tc>
          <w:tcPr>
            <w:tcW w:w="75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　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  <w:p>
            <w:pPr>
              <w:spacing w:line="600" w:lineRule="exact"/>
              <w:jc w:val="righ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 月  日     </w:t>
            </w:r>
          </w:p>
        </w:tc>
      </w:tr>
    </w:tbl>
    <w:p>
      <w:pPr>
        <w:adjustRightInd w:val="0"/>
        <w:snapToGrid w:val="0"/>
        <w:spacing w:line="600" w:lineRule="exact"/>
        <w:rPr>
          <w:rFonts w:hint="eastAsia" w:ascii="仿宋_GB2312" w:eastAsia="仿宋_GB2312"/>
          <w:spacing w:val="-8"/>
          <w:sz w:val="32"/>
          <w:szCs w:val="32"/>
        </w:rPr>
      </w:pPr>
    </w:p>
    <w:p/>
    <w:p/>
    <w:sectPr>
      <w:footerReference r:id="rId3" w:type="default"/>
      <w:footerReference r:id="rId4" w:type="even"/>
      <w:pgSz w:w="11906" w:h="16838"/>
      <w:pgMar w:top="1247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2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AB76CB"/>
    <w:rsid w:val="2FAB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2017-08-10T08:46:00Z</dcterms:created>
  <dc:creator>Administrator</dc:creator>
  <cp:lastModifiedBy>Administrator</cp:lastModifiedBy>
  <dcterms:modified xsi:type="dcterms:W3CDTF">2017-08-10T08:47:13Z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